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5ADB" w14:textId="77777777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FACULTATEA DE DREPT ȘI ȘTIINȚE ADMINISTRATIVE</w:t>
      </w:r>
    </w:p>
    <w:p w14:paraId="41057ED1" w14:textId="77777777" w:rsidR="00A23C1A" w:rsidRDefault="00A23C1A">
      <w:pPr>
        <w:pStyle w:val="NoSpacing"/>
        <w:rPr>
          <w:rFonts w:ascii="Times New Roman" w:hAnsi="Times New Roman"/>
          <w:b/>
          <w:sz w:val="26"/>
          <w:szCs w:val="26"/>
        </w:rPr>
      </w:pPr>
    </w:p>
    <w:p w14:paraId="0ADEEA0D" w14:textId="77777777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PLANIFICAREA ACTIVITĂȚILOR DIDACTICE </w:t>
      </w:r>
    </w:p>
    <w:p w14:paraId="24C5AB33" w14:textId="52D3AAC9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SPECIALIZAREA DREPT- IFR </w:t>
      </w:r>
      <w:r w:rsidR="008221A8">
        <w:rPr>
          <w:rFonts w:ascii="Times New Roman" w:hAnsi="Times New Roman"/>
          <w:b/>
          <w:sz w:val="26"/>
          <w:szCs w:val="26"/>
        </w:rPr>
        <w:t>GALAȚI</w:t>
      </w:r>
    </w:p>
    <w:p w14:paraId="4E457907" w14:textId="16060A13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ANUL I</w:t>
      </w:r>
      <w:r w:rsidR="00447DA5">
        <w:rPr>
          <w:rFonts w:ascii="Times New Roman" w:hAnsi="Times New Roman"/>
          <w:b/>
          <w:sz w:val="26"/>
          <w:szCs w:val="26"/>
        </w:rPr>
        <w:t>I</w:t>
      </w:r>
      <w:r w:rsidR="007A0E10"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</w:rPr>
        <w:t>, SEM. I 202</w:t>
      </w:r>
      <w:r w:rsidR="00FA2261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-202</w:t>
      </w:r>
      <w:r w:rsidR="00FA2261">
        <w:rPr>
          <w:rFonts w:ascii="Times New Roman" w:hAnsi="Times New Roman"/>
          <w:b/>
          <w:sz w:val="26"/>
          <w:szCs w:val="26"/>
        </w:rPr>
        <w:t>5</w:t>
      </w:r>
    </w:p>
    <w:p w14:paraId="5A40CF8B" w14:textId="77777777" w:rsidR="00A23C1A" w:rsidRDefault="00A23C1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56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70"/>
        <w:gridCol w:w="810"/>
        <w:gridCol w:w="6991"/>
        <w:gridCol w:w="6709"/>
      </w:tblGrid>
      <w:tr w:rsidR="00A23C1A" w14:paraId="5C01BB83" w14:textId="77777777">
        <w:trPr>
          <w:trHeight w:val="359"/>
        </w:trPr>
        <w:tc>
          <w:tcPr>
            <w:tcW w:w="1170" w:type="dxa"/>
            <w:vMerge w:val="restart"/>
            <w:vAlign w:val="center"/>
          </w:tcPr>
          <w:p w14:paraId="0366E4B6" w14:textId="77777777" w:rsidR="00A23C1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14:paraId="1D60CC19" w14:textId="77777777" w:rsidR="00A23C1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</w:tc>
        <w:tc>
          <w:tcPr>
            <w:tcW w:w="6991" w:type="dxa"/>
            <w:vAlign w:val="center"/>
          </w:tcPr>
          <w:p w14:paraId="2582947B" w14:textId="77777777" w:rsidR="00A23C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1</w:t>
            </w:r>
          </w:p>
        </w:tc>
        <w:tc>
          <w:tcPr>
            <w:tcW w:w="6709" w:type="dxa"/>
            <w:vAlign w:val="center"/>
          </w:tcPr>
          <w:p w14:paraId="1D86EB68" w14:textId="77777777" w:rsidR="00A23C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2</w:t>
            </w:r>
          </w:p>
        </w:tc>
      </w:tr>
      <w:tr w:rsidR="00A23C1A" w14:paraId="0FFA5D11" w14:textId="77777777">
        <w:trPr>
          <w:trHeight w:val="350"/>
        </w:trPr>
        <w:tc>
          <w:tcPr>
            <w:tcW w:w="1170" w:type="dxa"/>
            <w:vMerge/>
            <w:vAlign w:val="center"/>
          </w:tcPr>
          <w:p w14:paraId="49837C69" w14:textId="77777777" w:rsidR="00A23C1A" w:rsidRDefault="00A2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5448B098" w14:textId="77777777" w:rsidR="00A23C1A" w:rsidRDefault="00A2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91" w:type="dxa"/>
            <w:vAlign w:val="center"/>
          </w:tcPr>
          <w:p w14:paraId="03AB9901" w14:textId="77777777" w:rsidR="00A23C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Disciplina/Cadru didactic/Tipul activității</w:t>
            </w:r>
          </w:p>
        </w:tc>
        <w:tc>
          <w:tcPr>
            <w:tcW w:w="6709" w:type="dxa"/>
            <w:vAlign w:val="center"/>
          </w:tcPr>
          <w:p w14:paraId="69197069" w14:textId="77777777" w:rsidR="00A23C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didactic/Tipul activității </w:t>
            </w:r>
          </w:p>
        </w:tc>
      </w:tr>
      <w:tr w:rsidR="00A23C1A" w:rsidRPr="00ED0B71" w14:paraId="1BC44E7D" w14:textId="77777777">
        <w:tc>
          <w:tcPr>
            <w:tcW w:w="1170" w:type="dxa"/>
          </w:tcPr>
          <w:p w14:paraId="12D0FE64" w14:textId="74325364" w:rsidR="00A23C1A" w:rsidRPr="00ED0B7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2AAA"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 (V)</w:t>
            </w:r>
          </w:p>
        </w:tc>
        <w:tc>
          <w:tcPr>
            <w:tcW w:w="810" w:type="dxa"/>
          </w:tcPr>
          <w:p w14:paraId="76BBF20E" w14:textId="77777777" w:rsidR="00A23C1A" w:rsidRPr="00ED0B7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2341F7FA" w14:textId="77777777" w:rsidR="00A23C1A" w:rsidRPr="00ED0B71" w:rsidRDefault="00A23C1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09" w:type="dxa"/>
          </w:tcPr>
          <w:p w14:paraId="34D2F315" w14:textId="77777777" w:rsidR="00A23C1A" w:rsidRPr="00ED0B71" w:rsidRDefault="00A2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CF" w:rsidRPr="00ED0B71" w14:paraId="561F4916" w14:textId="77777777">
        <w:tc>
          <w:tcPr>
            <w:tcW w:w="1170" w:type="dxa"/>
            <w:vMerge w:val="restart"/>
          </w:tcPr>
          <w:p w14:paraId="5503CD6D" w14:textId="57236637" w:rsidR="00111FCF" w:rsidRPr="00ED0B71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 (S)</w:t>
            </w:r>
          </w:p>
        </w:tc>
        <w:tc>
          <w:tcPr>
            <w:tcW w:w="810" w:type="dxa"/>
          </w:tcPr>
          <w:p w14:paraId="0DECBB66" w14:textId="77777777" w:rsidR="00111FCF" w:rsidRPr="00ED0B71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DDDE1A4" w14:textId="00348A6C" w:rsidR="00111FCF" w:rsidRPr="00ED0B71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 Drept procesual penal I – Lect.dr. Buzea Monica ST</w:t>
            </w:r>
          </w:p>
        </w:tc>
        <w:tc>
          <w:tcPr>
            <w:tcW w:w="6709" w:type="dxa"/>
          </w:tcPr>
          <w:p w14:paraId="6A822D04" w14:textId="77777777" w:rsidR="00111FCF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 Drept civil. Contracte speciale – Prof.dr. Ciucă Bogdan SF</w:t>
            </w:r>
          </w:p>
          <w:p w14:paraId="54262326" w14:textId="1F05DD3A" w:rsidR="007A1D51" w:rsidRPr="00ED0B71" w:rsidRDefault="007A1D51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AN 102</w:t>
            </w:r>
          </w:p>
        </w:tc>
      </w:tr>
      <w:tr w:rsidR="00111FCF" w:rsidRPr="00ED0B71" w14:paraId="10BE4DB7" w14:textId="77777777">
        <w:tc>
          <w:tcPr>
            <w:tcW w:w="1170" w:type="dxa"/>
            <w:vMerge/>
          </w:tcPr>
          <w:p w14:paraId="0943BA7F" w14:textId="77777777" w:rsidR="00111FCF" w:rsidRPr="00ED0B71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6564407" w14:textId="77777777" w:rsidR="00111FCF" w:rsidRPr="00ED0B71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2ACA7754" w14:textId="77777777" w:rsidR="00111FCF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 Drept civil. Contracte speciale – Prof.dr. Ciucă Bogdan SF</w:t>
            </w:r>
          </w:p>
          <w:p w14:paraId="367C6243" w14:textId="3F6D04EA" w:rsidR="007A1D51" w:rsidRPr="007A1D51" w:rsidRDefault="007A1D51" w:rsidP="00111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AN 102</w:t>
            </w:r>
          </w:p>
        </w:tc>
        <w:tc>
          <w:tcPr>
            <w:tcW w:w="6709" w:type="dxa"/>
          </w:tcPr>
          <w:p w14:paraId="5CD27423" w14:textId="28379633" w:rsidR="00111FCF" w:rsidRPr="00ED0B71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 Drept procesual penal I – Lect.dr. Buzea Monica ST</w:t>
            </w:r>
          </w:p>
        </w:tc>
      </w:tr>
      <w:tr w:rsidR="00111FCF" w:rsidRPr="00ED0B71" w14:paraId="1D88D5F7" w14:textId="77777777">
        <w:tc>
          <w:tcPr>
            <w:tcW w:w="1170" w:type="dxa"/>
            <w:vMerge w:val="restart"/>
          </w:tcPr>
          <w:p w14:paraId="6FB827A4" w14:textId="69C7A15A" w:rsidR="00111FCF" w:rsidRPr="00ED0B71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 (D)</w:t>
            </w:r>
          </w:p>
          <w:p w14:paraId="06D5A755" w14:textId="77777777" w:rsidR="00111FCF" w:rsidRPr="00ED0B71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8118F5" w14:textId="77777777" w:rsidR="00111FCF" w:rsidRPr="00ED0B71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7225660C" w14:textId="4D27F653" w:rsidR="00111FCF" w:rsidRDefault="00111FCF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 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– Prof.dr. Ivan Gheorghe SF</w:t>
            </w:r>
          </w:p>
          <w:p w14:paraId="6CA747DE" w14:textId="34C2AA36" w:rsidR="007A1D51" w:rsidRPr="00ED0B71" w:rsidRDefault="007A1D51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206</w:t>
            </w:r>
          </w:p>
        </w:tc>
        <w:tc>
          <w:tcPr>
            <w:tcW w:w="6709" w:type="dxa"/>
          </w:tcPr>
          <w:p w14:paraId="28023B4C" w14:textId="77777777" w:rsidR="00111FCF" w:rsidRDefault="006B3794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 Drept comercial. Intreprinderea – Conf.dr. Pădure Loredana SF</w:t>
            </w:r>
          </w:p>
          <w:p w14:paraId="687CF9D2" w14:textId="78A98E79" w:rsidR="007A1D51" w:rsidRPr="00ED0B71" w:rsidRDefault="007A1D51" w:rsidP="0011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AN 102</w:t>
            </w:r>
          </w:p>
        </w:tc>
      </w:tr>
      <w:tr w:rsidR="006B3794" w:rsidRPr="00ED0B71" w14:paraId="5FBE6108" w14:textId="77777777">
        <w:tc>
          <w:tcPr>
            <w:tcW w:w="1170" w:type="dxa"/>
            <w:vMerge/>
          </w:tcPr>
          <w:p w14:paraId="2585350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2512924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653CE0D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 Drept comercial. Intreprinderea – Conf.dr. Pădure Loredana SF</w:t>
            </w:r>
          </w:p>
          <w:p w14:paraId="7EA3EF64" w14:textId="48149EE4" w:rsidR="007A1D51" w:rsidRPr="00ED0B71" w:rsidRDefault="007A1D51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AN 102</w:t>
            </w:r>
          </w:p>
        </w:tc>
        <w:tc>
          <w:tcPr>
            <w:tcW w:w="6709" w:type="dxa"/>
          </w:tcPr>
          <w:p w14:paraId="0494E6D0" w14:textId="6CA5A33C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7223BAB3" w14:textId="0A611E8F" w:rsidR="007A1D51" w:rsidRPr="00ED0B71" w:rsidRDefault="007A1D51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206</w:t>
            </w:r>
          </w:p>
        </w:tc>
      </w:tr>
      <w:tr w:rsidR="006B3794" w:rsidRPr="00ED0B71" w14:paraId="4C53353C" w14:textId="77777777">
        <w:tc>
          <w:tcPr>
            <w:tcW w:w="1170" w:type="dxa"/>
          </w:tcPr>
          <w:p w14:paraId="259D616D" w14:textId="46E67E40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 (V)</w:t>
            </w:r>
          </w:p>
        </w:tc>
        <w:tc>
          <w:tcPr>
            <w:tcW w:w="810" w:type="dxa"/>
          </w:tcPr>
          <w:p w14:paraId="21AF4D3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5D312C49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427CE468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4CF0B51E" w14:textId="77777777">
        <w:tc>
          <w:tcPr>
            <w:tcW w:w="1170" w:type="dxa"/>
            <w:vMerge w:val="restart"/>
          </w:tcPr>
          <w:p w14:paraId="2F2E1544" w14:textId="2862581A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 (S)</w:t>
            </w:r>
          </w:p>
          <w:p w14:paraId="15F29CB6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7729EC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0289A94E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2 Drept procesual penal I – Lect.dr. Buzea Monica SF</w:t>
            </w:r>
          </w:p>
          <w:p w14:paraId="2341F5A9" w14:textId="421F9442" w:rsidR="00DF3F56" w:rsidRPr="00ED0B71" w:rsidRDefault="00A13A15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  <w:tc>
          <w:tcPr>
            <w:tcW w:w="6709" w:type="dxa"/>
          </w:tcPr>
          <w:p w14:paraId="35D26F43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 Retorică juridică – Lect.dr. Agheniței Mihaela SF</w:t>
            </w:r>
          </w:p>
          <w:p w14:paraId="347A252B" w14:textId="4DDAD3B4" w:rsidR="00A13A15" w:rsidRPr="00ED0B71" w:rsidRDefault="00A13A15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AN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B3794" w:rsidRPr="00ED0B71" w14:paraId="39AF796B" w14:textId="77777777">
        <w:tc>
          <w:tcPr>
            <w:tcW w:w="1170" w:type="dxa"/>
            <w:vMerge/>
          </w:tcPr>
          <w:p w14:paraId="49611936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111A3D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7E1F9379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 Retorică juridică – Lect.dr. Agheniței Mihaela SF</w:t>
            </w:r>
          </w:p>
          <w:p w14:paraId="0428660A" w14:textId="164F78A4" w:rsidR="00A13A15" w:rsidRPr="00ED0B71" w:rsidRDefault="00A13A15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AN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14:paraId="799D3FD2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2 Drept procesual penal I – Lect.dr. Buzea Monica SF</w:t>
            </w:r>
          </w:p>
          <w:p w14:paraId="1CDF32E0" w14:textId="05E656CA" w:rsidR="00A13A15" w:rsidRPr="00ED0B71" w:rsidRDefault="00A13A15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</w:tr>
      <w:tr w:rsidR="006B3794" w:rsidRPr="00ED0B71" w14:paraId="71B5D14F" w14:textId="77777777">
        <w:trPr>
          <w:trHeight w:val="90"/>
        </w:trPr>
        <w:tc>
          <w:tcPr>
            <w:tcW w:w="1170" w:type="dxa"/>
            <w:vMerge w:val="restart"/>
          </w:tcPr>
          <w:p w14:paraId="1BD1C0A2" w14:textId="646DE5C2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20.10 (D)</w:t>
            </w:r>
          </w:p>
          <w:p w14:paraId="58D7DA9F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EAE27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2CFE23B4" w14:textId="0F92707A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 Dreptul familiei – Prof.dr. Aniței Nadia ST</w:t>
            </w:r>
          </w:p>
        </w:tc>
        <w:tc>
          <w:tcPr>
            <w:tcW w:w="6709" w:type="dxa"/>
          </w:tcPr>
          <w:p w14:paraId="2CAC86A2" w14:textId="201B9ABC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2 Drept civil. Contracte speciale – Prof.dr. Ciucă Bogdan ST</w:t>
            </w:r>
          </w:p>
        </w:tc>
      </w:tr>
      <w:tr w:rsidR="006B3794" w:rsidRPr="00ED0B71" w14:paraId="7D0BC0CB" w14:textId="77777777">
        <w:tc>
          <w:tcPr>
            <w:tcW w:w="1170" w:type="dxa"/>
            <w:vMerge/>
          </w:tcPr>
          <w:p w14:paraId="672BC97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5DBFD19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3896407" w14:textId="7A98A336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2 Drept civil. Contracte speciale – Prof.dr. Ciucă Bogdan ST</w:t>
            </w:r>
          </w:p>
        </w:tc>
        <w:tc>
          <w:tcPr>
            <w:tcW w:w="6709" w:type="dxa"/>
          </w:tcPr>
          <w:p w14:paraId="38CF2002" w14:textId="5BA3C38C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 Dreptul familiei – Prof.dr. Aniței Nadia ST</w:t>
            </w:r>
          </w:p>
        </w:tc>
      </w:tr>
      <w:tr w:rsidR="006B3794" w:rsidRPr="00ED0B71" w14:paraId="4B2D75B9" w14:textId="77777777">
        <w:trPr>
          <w:trHeight w:val="138"/>
        </w:trPr>
        <w:tc>
          <w:tcPr>
            <w:tcW w:w="1170" w:type="dxa"/>
          </w:tcPr>
          <w:p w14:paraId="46F0244E" w14:textId="0A8FF446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 (V)</w:t>
            </w:r>
          </w:p>
        </w:tc>
        <w:tc>
          <w:tcPr>
            <w:tcW w:w="810" w:type="dxa"/>
          </w:tcPr>
          <w:p w14:paraId="05ADA838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721B24B0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65B648F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3794" w:rsidRPr="00ED0B71" w14:paraId="775CC28A" w14:textId="77777777">
        <w:tc>
          <w:tcPr>
            <w:tcW w:w="1170" w:type="dxa"/>
            <w:vMerge w:val="restart"/>
          </w:tcPr>
          <w:p w14:paraId="2A0A27C1" w14:textId="00E3E599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 (S)</w:t>
            </w:r>
          </w:p>
        </w:tc>
        <w:tc>
          <w:tcPr>
            <w:tcW w:w="810" w:type="dxa"/>
          </w:tcPr>
          <w:p w14:paraId="62A3E004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37D6311F" w14:textId="2DD6BD84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43D5EF8A" w14:textId="6CE8A3D4" w:rsidR="00A13A15" w:rsidRPr="00ED0B71" w:rsidRDefault="00A13A15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206</w:t>
            </w:r>
          </w:p>
        </w:tc>
        <w:tc>
          <w:tcPr>
            <w:tcW w:w="6709" w:type="dxa"/>
          </w:tcPr>
          <w:p w14:paraId="21170BF9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3 Drept civil. Contracte speciale – Prof.dr. Ciucă Bogdan SF</w:t>
            </w:r>
          </w:p>
          <w:p w14:paraId="0153652B" w14:textId="0C331A2A" w:rsidR="00A13A15" w:rsidRPr="00ED0B71" w:rsidRDefault="00A13A15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</w:tr>
      <w:tr w:rsidR="006B3794" w:rsidRPr="00ED0B71" w14:paraId="1878DF13" w14:textId="77777777">
        <w:tc>
          <w:tcPr>
            <w:tcW w:w="1170" w:type="dxa"/>
            <w:vMerge/>
          </w:tcPr>
          <w:p w14:paraId="3CA0108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3A631A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709F5942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3 Drept civil. Contracte speciale – Prof.dr. Ciucă Bogdan SF</w:t>
            </w:r>
          </w:p>
          <w:p w14:paraId="79CBB91E" w14:textId="1F7F7468" w:rsidR="00A13A15" w:rsidRPr="00ED0B71" w:rsidRDefault="00A13A15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  <w:tc>
          <w:tcPr>
            <w:tcW w:w="6709" w:type="dxa"/>
          </w:tcPr>
          <w:p w14:paraId="7D6DDAEB" w14:textId="628E263E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1789B1DB" w14:textId="7A7461B4" w:rsidR="00A13A15" w:rsidRPr="00ED0B71" w:rsidRDefault="00A13A15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206</w:t>
            </w:r>
          </w:p>
        </w:tc>
      </w:tr>
      <w:tr w:rsidR="006B3794" w:rsidRPr="00ED0B71" w14:paraId="6E5AE718" w14:textId="77777777">
        <w:tc>
          <w:tcPr>
            <w:tcW w:w="1170" w:type="dxa"/>
            <w:vMerge w:val="restart"/>
          </w:tcPr>
          <w:p w14:paraId="70129E70" w14:textId="0CEC71E3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 (D)</w:t>
            </w:r>
          </w:p>
        </w:tc>
        <w:tc>
          <w:tcPr>
            <w:tcW w:w="810" w:type="dxa"/>
          </w:tcPr>
          <w:p w14:paraId="155513EB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5B332741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3 Drept procesual penal I – Lect.dr. Buzea Monica SF</w:t>
            </w:r>
          </w:p>
          <w:p w14:paraId="22D8136C" w14:textId="77777777" w:rsidR="00097CE2" w:rsidRDefault="00097CE2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113</w:t>
            </w:r>
          </w:p>
          <w:p w14:paraId="7BE9E121" w14:textId="5DB6F54F" w:rsidR="00097CE2" w:rsidRPr="00ED0B71" w:rsidRDefault="00097CE2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66EA91F" w14:textId="06E2E0F8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414364BE" w14:textId="77777777">
        <w:tc>
          <w:tcPr>
            <w:tcW w:w="1170" w:type="dxa"/>
            <w:vMerge/>
          </w:tcPr>
          <w:p w14:paraId="306085F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F631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D8847F6" w14:textId="0E8B85CE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A357E78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3 Drept procesual penal I – Lect.dr. Buzea Monica SF</w:t>
            </w:r>
          </w:p>
          <w:p w14:paraId="303D7878" w14:textId="114181CF" w:rsidR="00097CE2" w:rsidRPr="00ED0B71" w:rsidRDefault="00097CE2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113</w:t>
            </w:r>
          </w:p>
        </w:tc>
      </w:tr>
      <w:tr w:rsidR="006B3794" w:rsidRPr="00ED0B71" w14:paraId="0F41779F" w14:textId="77777777">
        <w:trPr>
          <w:trHeight w:val="377"/>
        </w:trPr>
        <w:tc>
          <w:tcPr>
            <w:tcW w:w="1170" w:type="dxa"/>
          </w:tcPr>
          <w:p w14:paraId="517C9BFF" w14:textId="6F81B66B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 (V)</w:t>
            </w:r>
          </w:p>
        </w:tc>
        <w:tc>
          <w:tcPr>
            <w:tcW w:w="810" w:type="dxa"/>
          </w:tcPr>
          <w:p w14:paraId="347970B6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31E5BF40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5E6B884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6390827B" w14:textId="77777777">
        <w:tc>
          <w:tcPr>
            <w:tcW w:w="1170" w:type="dxa"/>
            <w:vMerge w:val="restart"/>
          </w:tcPr>
          <w:p w14:paraId="5D96D62B" w14:textId="5A706061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 (S)</w:t>
            </w:r>
          </w:p>
          <w:p w14:paraId="7EA30D6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471EAF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EEE251F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2 Retorică juridică – Lect.dr. Agheniței Mihaela SF</w:t>
            </w:r>
          </w:p>
          <w:p w14:paraId="537104CD" w14:textId="1FD8B707" w:rsidR="00097CE2" w:rsidRPr="00ED0B71" w:rsidRDefault="00097CE2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101</w:t>
            </w:r>
          </w:p>
        </w:tc>
        <w:tc>
          <w:tcPr>
            <w:tcW w:w="6709" w:type="dxa"/>
          </w:tcPr>
          <w:p w14:paraId="31D21586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4F80C528" w14:textId="77777777">
        <w:tc>
          <w:tcPr>
            <w:tcW w:w="1170" w:type="dxa"/>
            <w:vMerge/>
          </w:tcPr>
          <w:p w14:paraId="39EA897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5A9745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0E06DEC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68F154C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2 Retorică juridică – Lect.dr. Agheniței Mihaela SF</w:t>
            </w:r>
          </w:p>
          <w:p w14:paraId="3CE59B3A" w14:textId="4D1D6F31" w:rsidR="00097CE2" w:rsidRPr="00ED0B71" w:rsidRDefault="00097CE2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101</w:t>
            </w:r>
          </w:p>
        </w:tc>
      </w:tr>
      <w:tr w:rsidR="006B3794" w:rsidRPr="00ED0B71" w14:paraId="7C852028" w14:textId="77777777">
        <w:tc>
          <w:tcPr>
            <w:tcW w:w="1170" w:type="dxa"/>
            <w:vMerge w:val="restart"/>
          </w:tcPr>
          <w:p w14:paraId="1A18609B" w14:textId="20F223DC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03.11 (D)</w:t>
            </w:r>
          </w:p>
        </w:tc>
        <w:tc>
          <w:tcPr>
            <w:tcW w:w="810" w:type="dxa"/>
          </w:tcPr>
          <w:p w14:paraId="343EE251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6B7D0641" w14:textId="673FDF4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4 Drept civil. Contracte speciale – Prof.dr. Ciucă Bogdan ST</w:t>
            </w:r>
          </w:p>
        </w:tc>
        <w:tc>
          <w:tcPr>
            <w:tcW w:w="6709" w:type="dxa"/>
          </w:tcPr>
          <w:p w14:paraId="3665DABC" w14:textId="121AD260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2 Drept comercial. Intreprinderea – Conf.dr. Pădure Loredana ST</w:t>
            </w:r>
          </w:p>
        </w:tc>
      </w:tr>
      <w:tr w:rsidR="006B3794" w:rsidRPr="00ED0B71" w14:paraId="0B799FC1" w14:textId="77777777">
        <w:trPr>
          <w:trHeight w:val="314"/>
        </w:trPr>
        <w:tc>
          <w:tcPr>
            <w:tcW w:w="1170" w:type="dxa"/>
            <w:vMerge/>
          </w:tcPr>
          <w:p w14:paraId="1A2F91C6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F81A7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221D2B24" w14:textId="009B7E3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2 Drept comercial. Intreprinderea – Conf.dr. Pădure Loredana ST</w:t>
            </w:r>
          </w:p>
        </w:tc>
        <w:tc>
          <w:tcPr>
            <w:tcW w:w="6709" w:type="dxa"/>
          </w:tcPr>
          <w:p w14:paraId="540CD5F9" w14:textId="614AA16C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4 Drept civil. Contracte speciale – Prof.dr. Ciucă Bogdan ST</w:t>
            </w:r>
          </w:p>
        </w:tc>
      </w:tr>
      <w:tr w:rsidR="006B3794" w:rsidRPr="00ED0B71" w14:paraId="6DE313D2" w14:textId="77777777">
        <w:tc>
          <w:tcPr>
            <w:tcW w:w="1170" w:type="dxa"/>
          </w:tcPr>
          <w:p w14:paraId="53F270F9" w14:textId="7D3F9605" w:rsidR="006B3794" w:rsidRPr="00ED0B71" w:rsidRDefault="00097CE2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B3794"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8.11 (V)</w:t>
            </w:r>
          </w:p>
        </w:tc>
        <w:tc>
          <w:tcPr>
            <w:tcW w:w="810" w:type="dxa"/>
          </w:tcPr>
          <w:p w14:paraId="16E4F3B3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6865DB70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26A0477B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4D0F7FB0" w14:textId="77777777">
        <w:tc>
          <w:tcPr>
            <w:tcW w:w="1170" w:type="dxa"/>
            <w:vMerge w:val="restart"/>
          </w:tcPr>
          <w:p w14:paraId="3B7C4CD6" w14:textId="0B6B3B40" w:rsidR="006B3794" w:rsidRPr="00ED0B71" w:rsidRDefault="00097CE2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B3794"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9.11 (S)</w:t>
            </w:r>
          </w:p>
          <w:p w14:paraId="2A9C76CD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64DC5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68656196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3 Retorică juridică – Lect.dr. Agheniței Mihaela SF</w:t>
            </w:r>
          </w:p>
          <w:p w14:paraId="6E625A5A" w14:textId="145D95FB" w:rsidR="00097CE2" w:rsidRPr="00ED0B71" w:rsidRDefault="00097CE2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113</w:t>
            </w:r>
          </w:p>
        </w:tc>
        <w:tc>
          <w:tcPr>
            <w:tcW w:w="6709" w:type="dxa"/>
          </w:tcPr>
          <w:p w14:paraId="4E311C1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3CE115F0" w14:textId="77777777">
        <w:tc>
          <w:tcPr>
            <w:tcW w:w="1170" w:type="dxa"/>
            <w:vMerge/>
          </w:tcPr>
          <w:p w14:paraId="66A25AE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86333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2066F8DB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6709" w:type="dxa"/>
          </w:tcPr>
          <w:p w14:paraId="34100ED6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3 Retorică juridică – Lect.dr. Agheniței Mihaela SF</w:t>
            </w:r>
          </w:p>
          <w:p w14:paraId="2965AE6B" w14:textId="6715E6D4" w:rsidR="00097CE2" w:rsidRPr="00ED0B71" w:rsidRDefault="00097CE2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113</w:t>
            </w:r>
          </w:p>
        </w:tc>
      </w:tr>
      <w:tr w:rsidR="006B3794" w:rsidRPr="00ED0B71" w14:paraId="12D1D1F6" w14:textId="77777777">
        <w:tc>
          <w:tcPr>
            <w:tcW w:w="1170" w:type="dxa"/>
            <w:vMerge w:val="restart"/>
          </w:tcPr>
          <w:p w14:paraId="22137494" w14:textId="028CBD1C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 (D)</w:t>
            </w:r>
          </w:p>
        </w:tc>
        <w:tc>
          <w:tcPr>
            <w:tcW w:w="810" w:type="dxa"/>
          </w:tcPr>
          <w:p w14:paraId="5F6C03D1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6099760F" w14:textId="57B6036D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4DDB4FA7" w14:textId="7A5304D9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113</w:t>
            </w:r>
          </w:p>
        </w:tc>
        <w:tc>
          <w:tcPr>
            <w:tcW w:w="6709" w:type="dxa"/>
          </w:tcPr>
          <w:p w14:paraId="5F8A8A41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3 Drept comercial. Intreprinderea – Conf.dr. Pădure Loredana SF</w:t>
            </w:r>
          </w:p>
          <w:p w14:paraId="718B94A1" w14:textId="6C36A503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</w:tr>
      <w:tr w:rsidR="006B3794" w:rsidRPr="00ED0B71" w14:paraId="21B30980" w14:textId="77777777">
        <w:tc>
          <w:tcPr>
            <w:tcW w:w="1170" w:type="dxa"/>
            <w:vMerge/>
          </w:tcPr>
          <w:p w14:paraId="16708C6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C6400C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1BAADAC9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3 Drept comercial. Intreprinderea – Conf.dr. Pădure Loredana SF</w:t>
            </w:r>
          </w:p>
          <w:p w14:paraId="2E941242" w14:textId="5300CA19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  <w:tc>
          <w:tcPr>
            <w:tcW w:w="6709" w:type="dxa"/>
          </w:tcPr>
          <w:p w14:paraId="0B893644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3 Drept penal special I – Prof.dr. Ivan Gheorghe SF</w:t>
            </w:r>
          </w:p>
          <w:p w14:paraId="018D383C" w14:textId="29F3749E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113</w:t>
            </w:r>
          </w:p>
        </w:tc>
      </w:tr>
      <w:tr w:rsidR="006B3794" w:rsidRPr="00ED0B71" w14:paraId="5F7C1507" w14:textId="77777777" w:rsidTr="003E224E">
        <w:trPr>
          <w:trHeight w:val="138"/>
        </w:trPr>
        <w:tc>
          <w:tcPr>
            <w:tcW w:w="1170" w:type="dxa"/>
            <w:vMerge w:val="restart"/>
          </w:tcPr>
          <w:p w14:paraId="1969A9CD" w14:textId="2E9A9103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14.11 (J)</w:t>
            </w:r>
          </w:p>
        </w:tc>
        <w:tc>
          <w:tcPr>
            <w:tcW w:w="810" w:type="dxa"/>
          </w:tcPr>
          <w:p w14:paraId="05A3E170" w14:textId="72D4D39E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7B0C2F7F" w14:textId="2B3A4554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2 Dreptul familiei – Prof.dr. Aniței Nadia ST</w:t>
            </w:r>
          </w:p>
        </w:tc>
        <w:tc>
          <w:tcPr>
            <w:tcW w:w="6709" w:type="dxa"/>
          </w:tcPr>
          <w:p w14:paraId="1D87029D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0DABF55A" w14:textId="77777777">
        <w:trPr>
          <w:trHeight w:val="138"/>
        </w:trPr>
        <w:tc>
          <w:tcPr>
            <w:tcW w:w="1170" w:type="dxa"/>
            <w:vMerge/>
          </w:tcPr>
          <w:p w14:paraId="6393D5EB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9829534" w14:textId="01C50FD4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991" w:type="dxa"/>
          </w:tcPr>
          <w:p w14:paraId="61A2B6E4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3A4F4236" w14:textId="3FEC979F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2 Dreptul familiei – Prof.dr. Aniței Nadia ST</w:t>
            </w:r>
          </w:p>
        </w:tc>
      </w:tr>
      <w:tr w:rsidR="006B3794" w:rsidRPr="00ED0B71" w14:paraId="69170799" w14:textId="77777777">
        <w:tc>
          <w:tcPr>
            <w:tcW w:w="1170" w:type="dxa"/>
          </w:tcPr>
          <w:p w14:paraId="6C8033B6" w14:textId="5B78DD30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15.11 (V)</w:t>
            </w:r>
          </w:p>
        </w:tc>
        <w:tc>
          <w:tcPr>
            <w:tcW w:w="810" w:type="dxa"/>
          </w:tcPr>
          <w:p w14:paraId="0D4CCC03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563B46C3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3B167F1B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234535FF" w14:textId="77777777">
        <w:tc>
          <w:tcPr>
            <w:tcW w:w="1170" w:type="dxa"/>
            <w:vMerge w:val="restart"/>
          </w:tcPr>
          <w:p w14:paraId="338B5BCA" w14:textId="5C40ABC1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16.11.(S)</w:t>
            </w:r>
          </w:p>
        </w:tc>
        <w:tc>
          <w:tcPr>
            <w:tcW w:w="810" w:type="dxa"/>
          </w:tcPr>
          <w:p w14:paraId="044D1ABF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1D07B402" w14:textId="6593F7D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5 Drept civil. Contracte speciale – Prof.dr. Ciucă Bogdan ST</w:t>
            </w:r>
          </w:p>
        </w:tc>
        <w:tc>
          <w:tcPr>
            <w:tcW w:w="6709" w:type="dxa"/>
          </w:tcPr>
          <w:p w14:paraId="4B91610E" w14:textId="68ACBDDF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7C0C8AD5" w14:textId="77777777">
        <w:tc>
          <w:tcPr>
            <w:tcW w:w="1170" w:type="dxa"/>
            <w:vMerge/>
          </w:tcPr>
          <w:p w14:paraId="31353E4C" w14:textId="29D823DA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A3A819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B74B3A7" w14:textId="54389E72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71CEF14" w14:textId="3156CFD3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5 Drept civil. Contracte speciale – Prof.dr. Ciucă Bogdan ST</w:t>
            </w:r>
          </w:p>
        </w:tc>
      </w:tr>
      <w:tr w:rsidR="006B3794" w:rsidRPr="00ED0B71" w14:paraId="1831310B" w14:textId="77777777">
        <w:tc>
          <w:tcPr>
            <w:tcW w:w="1170" w:type="dxa"/>
            <w:vMerge w:val="restart"/>
          </w:tcPr>
          <w:p w14:paraId="083712E8" w14:textId="1DCF03F9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17.11 (D)</w:t>
            </w:r>
          </w:p>
          <w:p w14:paraId="43DCF5C5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ECD55D8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7662F9AF" w14:textId="4EA29051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4 Drept procesual penal I – Lect.dr. Buzea Monica ST</w:t>
            </w:r>
          </w:p>
        </w:tc>
        <w:tc>
          <w:tcPr>
            <w:tcW w:w="6709" w:type="dxa"/>
          </w:tcPr>
          <w:p w14:paraId="4E11B3F2" w14:textId="4F49D41B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4 Retorică juridică – Lect.dr. Agheniței Mihaela ST</w:t>
            </w:r>
          </w:p>
        </w:tc>
      </w:tr>
      <w:tr w:rsidR="006B3794" w:rsidRPr="00ED0B71" w14:paraId="37899456" w14:textId="77777777">
        <w:tc>
          <w:tcPr>
            <w:tcW w:w="1170" w:type="dxa"/>
            <w:vMerge/>
          </w:tcPr>
          <w:p w14:paraId="32333C94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2A7BB7A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27D01CA0" w14:textId="6F5014CE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4 Retorică juridică – Lect.dr. Agheniței Mihaela ST</w:t>
            </w:r>
          </w:p>
        </w:tc>
        <w:tc>
          <w:tcPr>
            <w:tcW w:w="6709" w:type="dxa"/>
          </w:tcPr>
          <w:p w14:paraId="75E6EFC7" w14:textId="5E6B0D6F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4 Drept procesual penal I – Lect.dr. Buzea Monica ST</w:t>
            </w:r>
          </w:p>
        </w:tc>
      </w:tr>
      <w:tr w:rsidR="006B3794" w:rsidRPr="00ED0B71" w14:paraId="626D44BD" w14:textId="77777777">
        <w:tc>
          <w:tcPr>
            <w:tcW w:w="1170" w:type="dxa"/>
            <w:vMerge w:val="restart"/>
          </w:tcPr>
          <w:p w14:paraId="340C8893" w14:textId="1420FE03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 (V)</w:t>
            </w:r>
          </w:p>
        </w:tc>
        <w:tc>
          <w:tcPr>
            <w:tcW w:w="810" w:type="dxa"/>
          </w:tcPr>
          <w:p w14:paraId="5FE0475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3A1EC46E" w14:textId="4CA8550F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49627D49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0F60B379" w14:textId="77777777">
        <w:tc>
          <w:tcPr>
            <w:tcW w:w="1170" w:type="dxa"/>
            <w:vMerge/>
          </w:tcPr>
          <w:p w14:paraId="14F30418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9F0C2B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991" w:type="dxa"/>
          </w:tcPr>
          <w:p w14:paraId="346BCB71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26686E6B" w14:textId="70D3FE2F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2C5658FF" w14:textId="77777777">
        <w:tc>
          <w:tcPr>
            <w:tcW w:w="1170" w:type="dxa"/>
            <w:vMerge w:val="restart"/>
          </w:tcPr>
          <w:p w14:paraId="0BD1F011" w14:textId="0CFAF3DC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23.11 (S)</w:t>
            </w:r>
          </w:p>
        </w:tc>
        <w:tc>
          <w:tcPr>
            <w:tcW w:w="810" w:type="dxa"/>
          </w:tcPr>
          <w:p w14:paraId="0FF37E1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1CBD4D1B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6 Drept civil. Contracte speciale – Prof.dr. Ciucă Bogdan SF</w:t>
            </w:r>
          </w:p>
          <w:p w14:paraId="0B39F262" w14:textId="2543BA29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206</w:t>
            </w:r>
          </w:p>
        </w:tc>
        <w:tc>
          <w:tcPr>
            <w:tcW w:w="6709" w:type="dxa"/>
          </w:tcPr>
          <w:p w14:paraId="2BDF50DA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5 Drept procesual penal I – Lect.dr. Buzea Monica SF</w:t>
            </w:r>
          </w:p>
          <w:p w14:paraId="491456E5" w14:textId="4461E9D4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</w:tr>
      <w:tr w:rsidR="006B3794" w:rsidRPr="00ED0B71" w14:paraId="4471236F" w14:textId="77777777">
        <w:tc>
          <w:tcPr>
            <w:tcW w:w="1170" w:type="dxa"/>
            <w:vMerge/>
          </w:tcPr>
          <w:p w14:paraId="07A1054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53678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74FDB53F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5 Drept procesual penal I – Lect.dr. Buzea Monica SF</w:t>
            </w:r>
          </w:p>
          <w:p w14:paraId="65B87D5D" w14:textId="65A5C43E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  <w:tc>
          <w:tcPr>
            <w:tcW w:w="6709" w:type="dxa"/>
          </w:tcPr>
          <w:p w14:paraId="47657A75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6 Drept civil. Contracte speciale – Prof.dr. Ciucă Bogdan SF</w:t>
            </w:r>
          </w:p>
          <w:p w14:paraId="693DAB6E" w14:textId="77777777" w:rsidR="003B7D53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206</w:t>
            </w:r>
          </w:p>
          <w:p w14:paraId="71AE3D43" w14:textId="1B17B219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018B9F9E" w14:textId="77777777">
        <w:tc>
          <w:tcPr>
            <w:tcW w:w="1170" w:type="dxa"/>
            <w:vMerge w:val="restart"/>
          </w:tcPr>
          <w:p w14:paraId="436928F9" w14:textId="08ACC064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24.11 (D)</w:t>
            </w:r>
          </w:p>
          <w:p w14:paraId="3455B585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2179B8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3A476FD8" w14:textId="46A5934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  <w:tc>
          <w:tcPr>
            <w:tcW w:w="6709" w:type="dxa"/>
          </w:tcPr>
          <w:p w14:paraId="619A8FCD" w14:textId="4C7F3DE1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4 Drept comercial. Intreprinderea – Conf.dr. Pădure Loredana ST</w:t>
            </w:r>
          </w:p>
        </w:tc>
      </w:tr>
      <w:tr w:rsidR="006B3794" w:rsidRPr="00ED0B71" w14:paraId="5A18257F" w14:textId="77777777">
        <w:tc>
          <w:tcPr>
            <w:tcW w:w="1170" w:type="dxa"/>
            <w:vMerge/>
          </w:tcPr>
          <w:p w14:paraId="6477125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07784F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49F58CD" w14:textId="72EF47B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4 Drept comercial. Intreprinderea – Conf.dr. Pădure Loredana ST</w:t>
            </w:r>
          </w:p>
        </w:tc>
        <w:tc>
          <w:tcPr>
            <w:tcW w:w="6709" w:type="dxa"/>
          </w:tcPr>
          <w:p w14:paraId="701E6BBD" w14:textId="27DFA6A8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</w:tr>
      <w:tr w:rsidR="006B3794" w:rsidRPr="00ED0B71" w14:paraId="4B7BCD8F" w14:textId="77777777">
        <w:tc>
          <w:tcPr>
            <w:tcW w:w="1170" w:type="dxa"/>
          </w:tcPr>
          <w:p w14:paraId="6B637271" w14:textId="04C29040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 (V)</w:t>
            </w:r>
          </w:p>
        </w:tc>
        <w:tc>
          <w:tcPr>
            <w:tcW w:w="810" w:type="dxa"/>
          </w:tcPr>
          <w:p w14:paraId="612A5C2C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311EFF64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D387F64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2B8B738D" w14:textId="77777777">
        <w:tc>
          <w:tcPr>
            <w:tcW w:w="1170" w:type="dxa"/>
            <w:vMerge w:val="restart"/>
          </w:tcPr>
          <w:p w14:paraId="6789C38F" w14:textId="45220A1E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30.11 (S)</w:t>
            </w:r>
          </w:p>
          <w:p w14:paraId="2B203245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355B6F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5301670C" w14:textId="5173D316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7DB1A43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2522B028" w14:textId="77777777">
        <w:tc>
          <w:tcPr>
            <w:tcW w:w="1170" w:type="dxa"/>
            <w:vMerge/>
          </w:tcPr>
          <w:p w14:paraId="1FDCC1C4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023200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64513E0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318452E" w14:textId="6375C76F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52265C4C" w14:textId="77777777">
        <w:tc>
          <w:tcPr>
            <w:tcW w:w="1170" w:type="dxa"/>
            <w:vMerge w:val="restart"/>
          </w:tcPr>
          <w:p w14:paraId="3ECCBC15" w14:textId="62A4D633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01.12 (D)</w:t>
            </w:r>
          </w:p>
          <w:p w14:paraId="4F584B64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9512C66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0A20FC35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2E7824B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4556B8CC" w14:textId="77777777">
        <w:tc>
          <w:tcPr>
            <w:tcW w:w="1170" w:type="dxa"/>
            <w:vMerge/>
          </w:tcPr>
          <w:p w14:paraId="24AFB03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30726D0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991" w:type="dxa"/>
          </w:tcPr>
          <w:p w14:paraId="4468B954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09A951A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443567EA" w14:textId="77777777">
        <w:tc>
          <w:tcPr>
            <w:tcW w:w="1170" w:type="dxa"/>
          </w:tcPr>
          <w:p w14:paraId="2AFC4659" w14:textId="5DA8D8FC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 (V)</w:t>
            </w:r>
          </w:p>
        </w:tc>
        <w:tc>
          <w:tcPr>
            <w:tcW w:w="810" w:type="dxa"/>
          </w:tcPr>
          <w:p w14:paraId="2B239A4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0FE25662" w14:textId="1A17B23E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5 Retorică juridică – Lect.dr. Agheniței Mihaela ST</w:t>
            </w:r>
          </w:p>
        </w:tc>
        <w:tc>
          <w:tcPr>
            <w:tcW w:w="6709" w:type="dxa"/>
          </w:tcPr>
          <w:p w14:paraId="7918B71A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42F19154" w14:textId="77777777">
        <w:tc>
          <w:tcPr>
            <w:tcW w:w="1170" w:type="dxa"/>
            <w:vMerge w:val="restart"/>
          </w:tcPr>
          <w:p w14:paraId="4FE0656E" w14:textId="58CDA906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7.12 (S)</w:t>
            </w:r>
          </w:p>
          <w:p w14:paraId="6EA01C9A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763284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0EB3DBC9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3 Dreptul familiei – Prof.dr. Aniței Nadia SF</w:t>
            </w:r>
          </w:p>
          <w:p w14:paraId="447C9B17" w14:textId="06DC8281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  <w:tc>
          <w:tcPr>
            <w:tcW w:w="6709" w:type="dxa"/>
          </w:tcPr>
          <w:p w14:paraId="48EA496E" w14:textId="44E17342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I – Prof.dr. Ivan Gheorghe SF</w:t>
            </w:r>
          </w:p>
          <w:p w14:paraId="7B56907A" w14:textId="5F0FCCF0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206</w:t>
            </w:r>
          </w:p>
        </w:tc>
      </w:tr>
      <w:tr w:rsidR="006B3794" w:rsidRPr="00ED0B71" w14:paraId="54645169" w14:textId="77777777">
        <w:tc>
          <w:tcPr>
            <w:tcW w:w="1170" w:type="dxa"/>
            <w:vMerge/>
          </w:tcPr>
          <w:p w14:paraId="48612AD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B56673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C392866" w14:textId="32F654A5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14283CA5" w14:textId="07CF9B76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206</w:t>
            </w:r>
          </w:p>
        </w:tc>
        <w:tc>
          <w:tcPr>
            <w:tcW w:w="6709" w:type="dxa"/>
          </w:tcPr>
          <w:p w14:paraId="13CEE976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3 Dreptul familiei – Prof.dr. Aniței Nadia SF</w:t>
            </w:r>
          </w:p>
          <w:p w14:paraId="66AB4AE0" w14:textId="03DEFF54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</w:tr>
      <w:tr w:rsidR="006B3794" w:rsidRPr="00ED0B71" w14:paraId="46784B44" w14:textId="77777777">
        <w:tc>
          <w:tcPr>
            <w:tcW w:w="1170" w:type="dxa"/>
            <w:vMerge w:val="restart"/>
          </w:tcPr>
          <w:p w14:paraId="27940169" w14:textId="47E7136A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8.12 (D)</w:t>
            </w:r>
          </w:p>
          <w:p w14:paraId="7406F1EF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97C410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3CE12B0F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6 Drept procesual penal I – Lect.dr. Buzea Monica SF</w:t>
            </w:r>
          </w:p>
          <w:p w14:paraId="3ED79644" w14:textId="07EE6C74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  <w:tc>
          <w:tcPr>
            <w:tcW w:w="6709" w:type="dxa"/>
          </w:tcPr>
          <w:p w14:paraId="1723B110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5 Drept comercial. Intreprinderea – Conf.dr. Pădure Loredana SF</w:t>
            </w:r>
          </w:p>
          <w:p w14:paraId="6FAC77AE" w14:textId="62F2A8DA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207</w:t>
            </w:r>
          </w:p>
        </w:tc>
      </w:tr>
      <w:tr w:rsidR="006B3794" w:rsidRPr="00ED0B71" w14:paraId="503B224E" w14:textId="77777777">
        <w:tc>
          <w:tcPr>
            <w:tcW w:w="1170" w:type="dxa"/>
            <w:vMerge/>
          </w:tcPr>
          <w:p w14:paraId="0FEC4FB1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B9E08F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6C4AB3C6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5 Drept comercial. Intreprinderea – Conf.dr. Pădure Loredana SF</w:t>
            </w:r>
          </w:p>
          <w:p w14:paraId="30E8D50C" w14:textId="5938FAE9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207</w:t>
            </w:r>
          </w:p>
        </w:tc>
        <w:tc>
          <w:tcPr>
            <w:tcW w:w="6709" w:type="dxa"/>
          </w:tcPr>
          <w:p w14:paraId="3E80FEB2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6 Drept procesual penal I – Lect.dr. Buzea Monica SF</w:t>
            </w:r>
          </w:p>
          <w:p w14:paraId="6F41F404" w14:textId="64A04A6E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</w:tr>
      <w:tr w:rsidR="006B3794" w:rsidRPr="00ED0B71" w14:paraId="08D0DB8F" w14:textId="77777777">
        <w:tc>
          <w:tcPr>
            <w:tcW w:w="1170" w:type="dxa"/>
          </w:tcPr>
          <w:p w14:paraId="058E288B" w14:textId="2CB8598F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11.12(M)</w:t>
            </w:r>
          </w:p>
        </w:tc>
        <w:tc>
          <w:tcPr>
            <w:tcW w:w="810" w:type="dxa"/>
          </w:tcPr>
          <w:p w14:paraId="39B60D0D" w14:textId="79421F36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181F7A2D" w14:textId="54860CB5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  <w:tc>
          <w:tcPr>
            <w:tcW w:w="6709" w:type="dxa"/>
          </w:tcPr>
          <w:p w14:paraId="0A9ECAA5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5FC49B9C" w14:textId="77777777">
        <w:tc>
          <w:tcPr>
            <w:tcW w:w="1170" w:type="dxa"/>
          </w:tcPr>
          <w:p w14:paraId="771A822D" w14:textId="03427661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 (J)</w:t>
            </w:r>
          </w:p>
        </w:tc>
        <w:tc>
          <w:tcPr>
            <w:tcW w:w="810" w:type="dxa"/>
          </w:tcPr>
          <w:p w14:paraId="4F00E5BE" w14:textId="059D04D2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707A8B5A" w14:textId="29A3D1CF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63E9634" w14:textId="6E53648B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  <w:p w14:paraId="2840FA07" w14:textId="1BDA7343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091FB36D" w14:textId="77777777">
        <w:tc>
          <w:tcPr>
            <w:tcW w:w="1170" w:type="dxa"/>
          </w:tcPr>
          <w:p w14:paraId="079FF710" w14:textId="74574E73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 (V)</w:t>
            </w:r>
          </w:p>
        </w:tc>
        <w:tc>
          <w:tcPr>
            <w:tcW w:w="810" w:type="dxa"/>
          </w:tcPr>
          <w:p w14:paraId="1ED5C36F" w14:textId="2FFFA5AA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09B729A8" w14:textId="75E00105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2C5CB93" w14:textId="39F44955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5 Retorică juridică – Lect.dr. Agheniței Mihaela ST</w:t>
            </w:r>
          </w:p>
        </w:tc>
      </w:tr>
      <w:tr w:rsidR="006B3794" w:rsidRPr="00ED0B71" w14:paraId="67939F75" w14:textId="77777777">
        <w:tc>
          <w:tcPr>
            <w:tcW w:w="1170" w:type="dxa"/>
            <w:vMerge w:val="restart"/>
          </w:tcPr>
          <w:p w14:paraId="7F124439" w14:textId="6CB10E5D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 (S)</w:t>
            </w:r>
          </w:p>
          <w:p w14:paraId="7AD047F9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36612AC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388391D7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7 Drept civil. Contracte speciale – Prof.dr. Ciucă Bogdan SF</w:t>
            </w:r>
          </w:p>
          <w:p w14:paraId="1DE703AA" w14:textId="203610E8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  <w:tc>
          <w:tcPr>
            <w:tcW w:w="6709" w:type="dxa"/>
          </w:tcPr>
          <w:p w14:paraId="4284468E" w14:textId="68984622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7 Drept procesual penal I – Lect.dr. Buzea Monica ST</w:t>
            </w:r>
          </w:p>
        </w:tc>
      </w:tr>
      <w:tr w:rsidR="006B3794" w:rsidRPr="00ED0B71" w14:paraId="4CE376A2" w14:textId="77777777">
        <w:tc>
          <w:tcPr>
            <w:tcW w:w="1170" w:type="dxa"/>
            <w:vMerge/>
          </w:tcPr>
          <w:p w14:paraId="25593E99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C3270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8BE3C1F" w14:textId="39E7B7C2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7 Drept procesual penal I – Lect.dr. Buzea Monica ST</w:t>
            </w:r>
          </w:p>
        </w:tc>
        <w:tc>
          <w:tcPr>
            <w:tcW w:w="6709" w:type="dxa"/>
          </w:tcPr>
          <w:p w14:paraId="303716E5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7 Drept civil. Contracte speciale – Prof.dr. Ciucă Bogdan SF</w:t>
            </w:r>
          </w:p>
          <w:p w14:paraId="75154ACC" w14:textId="2C2F2D62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</w:tr>
      <w:tr w:rsidR="006B3794" w:rsidRPr="00ED0B71" w14:paraId="226A2EBC" w14:textId="77777777">
        <w:tc>
          <w:tcPr>
            <w:tcW w:w="1170" w:type="dxa"/>
            <w:vMerge w:val="restart"/>
          </w:tcPr>
          <w:p w14:paraId="4D4B0EE0" w14:textId="742E6850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 (D)</w:t>
            </w:r>
          </w:p>
          <w:p w14:paraId="5386820A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378B3A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6FE528DA" w14:textId="7E725D4A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6 Retorică juridică – Lect.dr. Agheniței Mihaela ST</w:t>
            </w:r>
          </w:p>
        </w:tc>
        <w:tc>
          <w:tcPr>
            <w:tcW w:w="6709" w:type="dxa"/>
          </w:tcPr>
          <w:p w14:paraId="2A93B644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6 Drept comercial. Intreprinderea – Conf.dr. Pădure Loredana SF</w:t>
            </w:r>
          </w:p>
          <w:p w14:paraId="455D2BE8" w14:textId="7FC4071F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</w:tr>
      <w:tr w:rsidR="006B3794" w:rsidRPr="00ED0B71" w14:paraId="5BF920AA" w14:textId="77777777">
        <w:trPr>
          <w:trHeight w:val="90"/>
        </w:trPr>
        <w:tc>
          <w:tcPr>
            <w:tcW w:w="1170" w:type="dxa"/>
            <w:vMerge/>
          </w:tcPr>
          <w:p w14:paraId="5E8FB8C3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AB00235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61391D14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6 Drept comercial. Intreprinderea – Conf.dr. Pădure Loredana SF</w:t>
            </w:r>
          </w:p>
          <w:p w14:paraId="5D517E46" w14:textId="671D6566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218</w:t>
            </w:r>
          </w:p>
        </w:tc>
        <w:tc>
          <w:tcPr>
            <w:tcW w:w="6709" w:type="dxa"/>
          </w:tcPr>
          <w:p w14:paraId="1A662729" w14:textId="41516390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6 Retorică juridică – Lect.dr. Agheniței Mihaela ST</w:t>
            </w:r>
          </w:p>
        </w:tc>
      </w:tr>
      <w:tr w:rsidR="006B3794" w:rsidRPr="00ED0B71" w14:paraId="5F200885" w14:textId="77777777">
        <w:trPr>
          <w:trHeight w:val="90"/>
        </w:trPr>
        <w:tc>
          <w:tcPr>
            <w:tcW w:w="1170" w:type="dxa"/>
          </w:tcPr>
          <w:p w14:paraId="7F67129D" w14:textId="38BD5862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 (V)</w:t>
            </w:r>
          </w:p>
        </w:tc>
        <w:tc>
          <w:tcPr>
            <w:tcW w:w="810" w:type="dxa"/>
          </w:tcPr>
          <w:p w14:paraId="304210B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718803BC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A04398A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3BE0BAE8" w14:textId="77777777">
        <w:trPr>
          <w:trHeight w:val="312"/>
        </w:trPr>
        <w:tc>
          <w:tcPr>
            <w:tcW w:w="1170" w:type="dxa"/>
          </w:tcPr>
          <w:p w14:paraId="6AF3C8A8" w14:textId="08E5BFED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10.01 (V) </w:t>
            </w:r>
          </w:p>
        </w:tc>
        <w:tc>
          <w:tcPr>
            <w:tcW w:w="810" w:type="dxa"/>
          </w:tcPr>
          <w:p w14:paraId="2565B5EA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4A00A69A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6043E8F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6582F9FE" w14:textId="77777777">
        <w:trPr>
          <w:trHeight w:val="305"/>
        </w:trPr>
        <w:tc>
          <w:tcPr>
            <w:tcW w:w="1170" w:type="dxa"/>
            <w:vMerge w:val="restart"/>
          </w:tcPr>
          <w:p w14:paraId="376F30A5" w14:textId="3E25B75C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11.01 (S)</w:t>
            </w:r>
          </w:p>
          <w:p w14:paraId="3FAA060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8B61D72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7D94959F" w14:textId="1759E1F8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  <w:tc>
          <w:tcPr>
            <w:tcW w:w="6709" w:type="dxa"/>
          </w:tcPr>
          <w:p w14:paraId="483CF4AA" w14:textId="136B3D13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7 Drept comercial. Intreprinderea – Conf.dr. Pădure Loredana ST</w:t>
            </w:r>
          </w:p>
        </w:tc>
      </w:tr>
      <w:tr w:rsidR="006B3794" w:rsidRPr="00ED0B71" w14:paraId="237C508C" w14:textId="77777777">
        <w:tc>
          <w:tcPr>
            <w:tcW w:w="1170" w:type="dxa"/>
            <w:vMerge/>
          </w:tcPr>
          <w:p w14:paraId="6CBD761D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692581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4BD0A027" w14:textId="3EF1729C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7 Drept comercial. Intreprinderea – Conf.dr. Pădure Loredana ST</w:t>
            </w:r>
          </w:p>
        </w:tc>
        <w:tc>
          <w:tcPr>
            <w:tcW w:w="6709" w:type="dxa"/>
          </w:tcPr>
          <w:p w14:paraId="1D9CCD4A" w14:textId="73DC17C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>Drept penal</w:t>
            </w:r>
            <w:r w:rsidR="00496A8D">
              <w:rPr>
                <w:rFonts w:ascii="Times New Roman" w:hAnsi="Times New Roman" w:cs="Times New Roman"/>
                <w:sz w:val="24"/>
                <w:szCs w:val="24"/>
              </w:rPr>
              <w:t>. Partea speciala I</w:t>
            </w:r>
            <w:r w:rsidR="00496A8D" w:rsidRPr="00ED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</w:tr>
      <w:tr w:rsidR="006B3794" w:rsidRPr="00ED0B71" w14:paraId="0A0CC79F" w14:textId="77777777">
        <w:tc>
          <w:tcPr>
            <w:tcW w:w="1170" w:type="dxa"/>
            <w:vMerge w:val="restart"/>
          </w:tcPr>
          <w:p w14:paraId="732ADB54" w14:textId="15CD3515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12.01 (D)</w:t>
            </w:r>
          </w:p>
          <w:p w14:paraId="4E2D28DD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859029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</w:p>
        </w:tc>
        <w:tc>
          <w:tcPr>
            <w:tcW w:w="6991" w:type="dxa"/>
          </w:tcPr>
          <w:p w14:paraId="5FF8419F" w14:textId="2C12530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1FA4A9A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03E3714A" w14:textId="77777777">
        <w:tc>
          <w:tcPr>
            <w:tcW w:w="1170" w:type="dxa"/>
            <w:vMerge/>
          </w:tcPr>
          <w:p w14:paraId="2752D1CA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F47009C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6991" w:type="dxa"/>
          </w:tcPr>
          <w:p w14:paraId="51EF2C6C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F881D93" w14:textId="56080AD5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029B699D" w14:textId="77777777">
        <w:trPr>
          <w:trHeight w:val="138"/>
        </w:trPr>
        <w:tc>
          <w:tcPr>
            <w:tcW w:w="1170" w:type="dxa"/>
          </w:tcPr>
          <w:p w14:paraId="477DD20A" w14:textId="0A2ECD1F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17.01 (V)</w:t>
            </w:r>
          </w:p>
        </w:tc>
        <w:tc>
          <w:tcPr>
            <w:tcW w:w="810" w:type="dxa"/>
          </w:tcPr>
          <w:p w14:paraId="40EF9F47" w14:textId="6F1CAE1E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43BE31DF" w14:textId="576B24E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28C11FF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350A77E3" w14:textId="77777777">
        <w:tc>
          <w:tcPr>
            <w:tcW w:w="1170" w:type="dxa"/>
            <w:vMerge w:val="restart"/>
          </w:tcPr>
          <w:p w14:paraId="5A937262" w14:textId="041C6023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 (S)</w:t>
            </w:r>
          </w:p>
        </w:tc>
        <w:tc>
          <w:tcPr>
            <w:tcW w:w="810" w:type="dxa"/>
          </w:tcPr>
          <w:p w14:paraId="6598006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2E721E9C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7 Retorică juridică – Lect.dr. Agheniței Mihaela SF</w:t>
            </w:r>
          </w:p>
          <w:p w14:paraId="1354515A" w14:textId="6B0D016A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  <w:tc>
          <w:tcPr>
            <w:tcW w:w="6709" w:type="dxa"/>
          </w:tcPr>
          <w:p w14:paraId="466CF1C4" w14:textId="77777777" w:rsidR="006B3794" w:rsidRDefault="00D414AA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Dreptul familiei – Prof.dr. Aniței Nadia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-SF</w:t>
            </w:r>
          </w:p>
          <w:p w14:paraId="24C1ACAF" w14:textId="4DF31DE6" w:rsidR="00D414AA" w:rsidRPr="00ED0B71" w:rsidRDefault="00D414AA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6B3794" w:rsidRPr="00ED0B71" w14:paraId="3E58EB68" w14:textId="77777777">
        <w:tc>
          <w:tcPr>
            <w:tcW w:w="1170" w:type="dxa"/>
            <w:vMerge/>
          </w:tcPr>
          <w:p w14:paraId="6DA60FC9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6B8876F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78CE38F2" w14:textId="2EAFACDE" w:rsidR="006B3794" w:rsidRDefault="00D414AA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Dreptul familiei – Prof.dr. Aniței Nadia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SF</w:t>
            </w:r>
          </w:p>
          <w:p w14:paraId="40307914" w14:textId="230D886E" w:rsidR="00D414AA" w:rsidRPr="00ED0B71" w:rsidRDefault="00D414AA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709" w:type="dxa"/>
          </w:tcPr>
          <w:p w14:paraId="20BB222E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7 Retorică juridică – Lect.dr. Agheniței Mihaela SF</w:t>
            </w:r>
          </w:p>
          <w:p w14:paraId="1EA1C03F" w14:textId="461B11F5" w:rsidR="003B7D53" w:rsidRPr="00ED0B71" w:rsidRDefault="003B7D53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</w:tr>
      <w:tr w:rsidR="006B3794" w:rsidRPr="00ED0B71" w14:paraId="3564A633" w14:textId="77777777">
        <w:tc>
          <w:tcPr>
            <w:tcW w:w="1170" w:type="dxa"/>
            <w:vMerge w:val="restart"/>
          </w:tcPr>
          <w:p w14:paraId="744BC94C" w14:textId="65F4A742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19.01 (D)</w:t>
            </w:r>
          </w:p>
        </w:tc>
        <w:tc>
          <w:tcPr>
            <w:tcW w:w="810" w:type="dxa"/>
          </w:tcPr>
          <w:p w14:paraId="1A76649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AFECC8D" w14:textId="71F147C1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Verificare Retorică juridică</w:t>
            </w:r>
          </w:p>
        </w:tc>
        <w:tc>
          <w:tcPr>
            <w:tcW w:w="6709" w:type="dxa"/>
          </w:tcPr>
          <w:p w14:paraId="2BFA1E2E" w14:textId="18E92C75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:rsidRPr="00ED0B71" w14:paraId="00460160" w14:textId="77777777">
        <w:tc>
          <w:tcPr>
            <w:tcW w:w="1170" w:type="dxa"/>
            <w:vMerge/>
          </w:tcPr>
          <w:p w14:paraId="7148C40C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95F22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6787EE5" w14:textId="617A869F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7A8C2CC" w14:textId="707D6BE5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Verificare Retorică juridică</w:t>
            </w:r>
          </w:p>
        </w:tc>
      </w:tr>
      <w:tr w:rsidR="006B3794" w:rsidRPr="00ED0B71" w14:paraId="0C8C7B3C" w14:textId="77777777">
        <w:trPr>
          <w:trHeight w:val="157"/>
        </w:trPr>
        <w:tc>
          <w:tcPr>
            <w:tcW w:w="1170" w:type="dxa"/>
            <w:vMerge w:val="restart"/>
          </w:tcPr>
          <w:p w14:paraId="18AF7D9E" w14:textId="1A4EAF89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24.01 (v)</w:t>
            </w:r>
          </w:p>
        </w:tc>
        <w:tc>
          <w:tcPr>
            <w:tcW w:w="810" w:type="dxa"/>
          </w:tcPr>
          <w:p w14:paraId="1F72E3A7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159449EE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4E4E75B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4" w14:paraId="19AC321D" w14:textId="77777777">
        <w:trPr>
          <w:trHeight w:val="156"/>
        </w:trPr>
        <w:tc>
          <w:tcPr>
            <w:tcW w:w="1170" w:type="dxa"/>
            <w:vMerge/>
          </w:tcPr>
          <w:p w14:paraId="046052F0" w14:textId="77777777" w:rsidR="006B3794" w:rsidRPr="00ED0B71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5A861E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991" w:type="dxa"/>
          </w:tcPr>
          <w:p w14:paraId="71D8314B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DE808F4" w14:textId="77777777" w:rsidR="006B3794" w:rsidRDefault="006B3794" w:rsidP="006B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B4239" w14:textId="77777777" w:rsidR="00A23C1A" w:rsidRDefault="00A23C1A">
      <w:pPr>
        <w:rPr>
          <w:rFonts w:ascii="Times New Roman" w:hAnsi="Times New Roman" w:cs="Times New Roman"/>
          <w:sz w:val="24"/>
          <w:szCs w:val="24"/>
        </w:rPr>
      </w:pPr>
    </w:p>
    <w:p w14:paraId="20A6A12C" w14:textId="77777777" w:rsidR="00BD075A" w:rsidRDefault="00BD075A" w:rsidP="00BD0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Precizări:</w:t>
      </w:r>
    </w:p>
    <w:p w14:paraId="3381D067" w14:textId="77777777" w:rsidR="00BD075A" w:rsidRDefault="00BD075A" w:rsidP="00BD0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 parte din activitățile didactice se vor desfășura pe platforma Microsoft Teams (seminariile tutoriale – ST).</w:t>
      </w:r>
    </w:p>
    <w:p w14:paraId="1624DAD5" w14:textId="77777777" w:rsidR="00BD075A" w:rsidRDefault="00BD075A" w:rsidP="00BD0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14:paraId="1EEBE7EF" w14:textId="77777777" w:rsidR="00BD075A" w:rsidRDefault="00BD075A" w:rsidP="00BD0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Indicativul SF înseamnă seminarii față în față, care se desfășoară în campusul facultății.</w:t>
      </w:r>
    </w:p>
    <w:p w14:paraId="5B2D8B66" w14:textId="77777777" w:rsidR="00BD075A" w:rsidRDefault="00BD075A" w:rsidP="00BD0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Orarul poate suferi modificări, sunteți rugați să îl verificați periodic.</w:t>
      </w:r>
    </w:p>
    <w:p w14:paraId="7D499E25" w14:textId="77777777" w:rsidR="00BD075A" w:rsidRDefault="00BD075A" w:rsidP="00BD0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0745075484.</w:t>
      </w:r>
    </w:p>
    <w:p w14:paraId="0C44E655" w14:textId="77777777" w:rsidR="00BD075A" w:rsidRDefault="00BD075A" w:rsidP="00BD07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SF=seminar față în față</w:t>
      </w:r>
    </w:p>
    <w:p w14:paraId="4A450C24" w14:textId="77777777" w:rsidR="00BD075A" w:rsidRDefault="00BD075A" w:rsidP="00BD07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ST=seminar tutorial (online)</w:t>
      </w:r>
    </w:p>
    <w:p w14:paraId="55EFA2EF" w14:textId="77777777" w:rsidR="00BD075A" w:rsidRDefault="00BD075A" w:rsidP="00BD07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F33EF15" w14:textId="77777777" w:rsidR="00A23C1A" w:rsidRPr="00A5685A" w:rsidRDefault="00A23C1A" w:rsidP="00BD07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3C1A" w:rsidRPr="00A5685A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436D8" w14:textId="77777777" w:rsidR="00CD4681" w:rsidRDefault="00CD4681">
      <w:pPr>
        <w:spacing w:line="240" w:lineRule="auto"/>
      </w:pPr>
      <w:r>
        <w:separator/>
      </w:r>
    </w:p>
  </w:endnote>
  <w:endnote w:type="continuationSeparator" w:id="0">
    <w:p w14:paraId="1C26FD99" w14:textId="77777777" w:rsidR="00CD4681" w:rsidRDefault="00CD4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9A1C5" w14:textId="77777777" w:rsidR="00CD4681" w:rsidRDefault="00CD4681">
      <w:pPr>
        <w:spacing w:after="0"/>
      </w:pPr>
      <w:r>
        <w:separator/>
      </w:r>
    </w:p>
  </w:footnote>
  <w:footnote w:type="continuationSeparator" w:id="0">
    <w:p w14:paraId="4691A897" w14:textId="77777777" w:rsidR="00CD4681" w:rsidRDefault="00CD46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1E"/>
    <w:rsid w:val="0000075B"/>
    <w:rsid w:val="000445E8"/>
    <w:rsid w:val="00055BFA"/>
    <w:rsid w:val="00057FC4"/>
    <w:rsid w:val="00097CE2"/>
    <w:rsid w:val="000D4D10"/>
    <w:rsid w:val="000F44B6"/>
    <w:rsid w:val="000F4630"/>
    <w:rsid w:val="00104EBC"/>
    <w:rsid w:val="00111FCF"/>
    <w:rsid w:val="00165A2E"/>
    <w:rsid w:val="00165E69"/>
    <w:rsid w:val="00171918"/>
    <w:rsid w:val="0017328A"/>
    <w:rsid w:val="00176648"/>
    <w:rsid w:val="0017703D"/>
    <w:rsid w:val="00184F11"/>
    <w:rsid w:val="0019137F"/>
    <w:rsid w:val="001A57E3"/>
    <w:rsid w:val="001D01A8"/>
    <w:rsid w:val="0020059F"/>
    <w:rsid w:val="002071C7"/>
    <w:rsid w:val="00275689"/>
    <w:rsid w:val="00294500"/>
    <w:rsid w:val="002B629D"/>
    <w:rsid w:val="002E1191"/>
    <w:rsid w:val="002F7724"/>
    <w:rsid w:val="00307E17"/>
    <w:rsid w:val="003234B5"/>
    <w:rsid w:val="00334B87"/>
    <w:rsid w:val="003421EA"/>
    <w:rsid w:val="00383A05"/>
    <w:rsid w:val="00395FDE"/>
    <w:rsid w:val="003A3280"/>
    <w:rsid w:val="003A447F"/>
    <w:rsid w:val="003B0A44"/>
    <w:rsid w:val="003B7D53"/>
    <w:rsid w:val="003C2EE0"/>
    <w:rsid w:val="003D0B9C"/>
    <w:rsid w:val="003E224E"/>
    <w:rsid w:val="00400E68"/>
    <w:rsid w:val="0041467D"/>
    <w:rsid w:val="00437694"/>
    <w:rsid w:val="00447DA5"/>
    <w:rsid w:val="0045147E"/>
    <w:rsid w:val="00453B83"/>
    <w:rsid w:val="00496A8D"/>
    <w:rsid w:val="004A025F"/>
    <w:rsid w:val="004A52C4"/>
    <w:rsid w:val="004D247C"/>
    <w:rsid w:val="004E1173"/>
    <w:rsid w:val="004E27D0"/>
    <w:rsid w:val="00504C51"/>
    <w:rsid w:val="00506983"/>
    <w:rsid w:val="00542CA8"/>
    <w:rsid w:val="00564964"/>
    <w:rsid w:val="00594A8B"/>
    <w:rsid w:val="005E4636"/>
    <w:rsid w:val="005F3FF4"/>
    <w:rsid w:val="00601242"/>
    <w:rsid w:val="00604C90"/>
    <w:rsid w:val="006074EF"/>
    <w:rsid w:val="00613317"/>
    <w:rsid w:val="00614EEF"/>
    <w:rsid w:val="00671D04"/>
    <w:rsid w:val="0069061B"/>
    <w:rsid w:val="006B3794"/>
    <w:rsid w:val="006D1CBD"/>
    <w:rsid w:val="00704D2A"/>
    <w:rsid w:val="007133CE"/>
    <w:rsid w:val="0074259E"/>
    <w:rsid w:val="00754AA8"/>
    <w:rsid w:val="00757986"/>
    <w:rsid w:val="00775B99"/>
    <w:rsid w:val="007771EC"/>
    <w:rsid w:val="00782959"/>
    <w:rsid w:val="007A0E10"/>
    <w:rsid w:val="007A1D51"/>
    <w:rsid w:val="007C659F"/>
    <w:rsid w:val="007E0A1E"/>
    <w:rsid w:val="007E4A96"/>
    <w:rsid w:val="00806CCC"/>
    <w:rsid w:val="008221A8"/>
    <w:rsid w:val="00841D29"/>
    <w:rsid w:val="008572BF"/>
    <w:rsid w:val="0086237F"/>
    <w:rsid w:val="00876FDA"/>
    <w:rsid w:val="008773D2"/>
    <w:rsid w:val="0088229D"/>
    <w:rsid w:val="0089137F"/>
    <w:rsid w:val="008D345F"/>
    <w:rsid w:val="009331EA"/>
    <w:rsid w:val="00982935"/>
    <w:rsid w:val="009B68A2"/>
    <w:rsid w:val="009E5AD6"/>
    <w:rsid w:val="009F1B2B"/>
    <w:rsid w:val="009F6463"/>
    <w:rsid w:val="00A13A15"/>
    <w:rsid w:val="00A23C1A"/>
    <w:rsid w:val="00A27F9A"/>
    <w:rsid w:val="00A32AAA"/>
    <w:rsid w:val="00A5685A"/>
    <w:rsid w:val="00A617AF"/>
    <w:rsid w:val="00A85B98"/>
    <w:rsid w:val="00A93CC4"/>
    <w:rsid w:val="00AE27ED"/>
    <w:rsid w:val="00AF1CFA"/>
    <w:rsid w:val="00AF4586"/>
    <w:rsid w:val="00B617A9"/>
    <w:rsid w:val="00B6267A"/>
    <w:rsid w:val="00B64492"/>
    <w:rsid w:val="00BB3204"/>
    <w:rsid w:val="00BB465C"/>
    <w:rsid w:val="00BD075A"/>
    <w:rsid w:val="00BF2A99"/>
    <w:rsid w:val="00C04C56"/>
    <w:rsid w:val="00C14E52"/>
    <w:rsid w:val="00C54DD0"/>
    <w:rsid w:val="00C6041B"/>
    <w:rsid w:val="00CB0878"/>
    <w:rsid w:val="00CB4EDB"/>
    <w:rsid w:val="00CD0D0C"/>
    <w:rsid w:val="00CD4681"/>
    <w:rsid w:val="00CE441A"/>
    <w:rsid w:val="00CE442A"/>
    <w:rsid w:val="00CE4D7C"/>
    <w:rsid w:val="00D414AA"/>
    <w:rsid w:val="00D671EF"/>
    <w:rsid w:val="00DA5E1E"/>
    <w:rsid w:val="00DC5A38"/>
    <w:rsid w:val="00DF3F56"/>
    <w:rsid w:val="00E00252"/>
    <w:rsid w:val="00E15B73"/>
    <w:rsid w:val="00EC5F02"/>
    <w:rsid w:val="00ED0B71"/>
    <w:rsid w:val="00EE1FD8"/>
    <w:rsid w:val="00EE4BB2"/>
    <w:rsid w:val="00F563A8"/>
    <w:rsid w:val="00F768E3"/>
    <w:rsid w:val="00FA2261"/>
    <w:rsid w:val="00FB176D"/>
    <w:rsid w:val="00FB31CE"/>
    <w:rsid w:val="00FB513E"/>
    <w:rsid w:val="00FE616A"/>
    <w:rsid w:val="00FF2B88"/>
    <w:rsid w:val="065A7E53"/>
    <w:rsid w:val="09697100"/>
    <w:rsid w:val="09BE4364"/>
    <w:rsid w:val="0D982D60"/>
    <w:rsid w:val="2343347D"/>
    <w:rsid w:val="24686359"/>
    <w:rsid w:val="286B6B86"/>
    <w:rsid w:val="28C0787D"/>
    <w:rsid w:val="29BE1B75"/>
    <w:rsid w:val="3579431C"/>
    <w:rsid w:val="424D10BD"/>
    <w:rsid w:val="50E524E3"/>
    <w:rsid w:val="58FF464E"/>
    <w:rsid w:val="62264282"/>
    <w:rsid w:val="67D079EF"/>
    <w:rsid w:val="68311CAF"/>
    <w:rsid w:val="699F3B66"/>
    <w:rsid w:val="69EE5371"/>
    <w:rsid w:val="6FEC2BD7"/>
    <w:rsid w:val="745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6649"/>
  <w15:docId w15:val="{17528042-257F-4C58-9F71-D7485B38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Gica Slabu</cp:lastModifiedBy>
  <cp:revision>21</cp:revision>
  <cp:lastPrinted>2022-10-10T11:11:00Z</cp:lastPrinted>
  <dcterms:created xsi:type="dcterms:W3CDTF">2024-10-04T07:16:00Z</dcterms:created>
  <dcterms:modified xsi:type="dcterms:W3CDTF">2024-10-10T10:39:00Z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6C340E5FF9494E5691CAEE83AA368594_13</vt:lpwstr>
  </property>
</Properties>
</file>